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2645" w:rsidRPr="000B668E" w:rsidTr="00232645">
        <w:tc>
          <w:tcPr>
            <w:tcW w:w="9576" w:type="dxa"/>
            <w:gridSpan w:val="2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Cyrl-CS"/>
              </w:rPr>
              <w:t>Општи подаци</w:t>
            </w: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4788" w:type="dxa"/>
          </w:tcPr>
          <w:p w:rsidR="00232645" w:rsidRPr="006F0073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Весна Кукрић</w:t>
            </w: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</w:t>
            </w:r>
          </w:p>
        </w:tc>
        <w:tc>
          <w:tcPr>
            <w:tcW w:w="4788" w:type="dxa"/>
          </w:tcPr>
          <w:p w:rsidR="00232645" w:rsidRPr="006F0073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 „Војвода Мишић“</w:t>
            </w: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 по реду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46.</w:t>
            </w: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и одељење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Шести</w:t>
            </w:r>
          </w:p>
        </w:tc>
      </w:tr>
      <w:tr w:rsidR="00232645" w:rsidRPr="000B668E" w:rsidTr="00232645">
        <w:tc>
          <w:tcPr>
            <w:tcW w:w="9576" w:type="dxa"/>
            <w:gridSpan w:val="2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sr-Cyrl-CS"/>
              </w:rPr>
              <w:t>ОПШТИ Методички подаци</w:t>
            </w: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Немачки  језик</w:t>
            </w: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тема</w:t>
            </w:r>
          </w:p>
        </w:tc>
        <w:tc>
          <w:tcPr>
            <w:tcW w:w="4788" w:type="dxa"/>
          </w:tcPr>
          <w:p w:rsidR="00232645" w:rsidRPr="007B0338" w:rsidRDefault="00232645" w:rsidP="0023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Partys</w:t>
            </w:r>
            <w:proofErr w:type="spellEnd"/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Projekt – eine Part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planen</w:t>
            </w:r>
            <w:proofErr w:type="spellEnd"/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</w:tr>
      <w:tr w:rsidR="00232645" w:rsidRPr="000D2964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часа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Ученици се кроз групни рад оспособљавају да обаве све потребне радње за планирање и организовање прославе</w:t>
            </w:r>
          </w:p>
        </w:tc>
      </w:tr>
      <w:tr w:rsidR="00232645" w:rsidRPr="000D2964" w:rsidTr="00232645">
        <w:trPr>
          <w:trHeight w:val="1134"/>
        </w:trPr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caps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caps/>
                <w:sz w:val="24"/>
                <w:szCs w:val="24"/>
                <w:lang w:val="sr-Cyrl-CS"/>
              </w:rPr>
              <w:t>Оперативни задаци часа</w:t>
            </w:r>
          </w:p>
          <w:p w:rsidR="00232645" w:rsidRPr="000B668E" w:rsidRDefault="00232645" w:rsidP="002326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Образовни</w:t>
            </w:r>
          </w:p>
          <w:p w:rsidR="00232645" w:rsidRPr="00357C8D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Функционални</w:t>
            </w: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645" w:rsidRPr="000B668E" w:rsidRDefault="00232645" w:rsidP="0023264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caps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Васпитни</w:t>
            </w:r>
          </w:p>
        </w:tc>
        <w:tc>
          <w:tcPr>
            <w:tcW w:w="4788" w:type="dxa"/>
          </w:tcPr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E82689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Стицање знања о планирању и организовању прославе</w:t>
            </w:r>
            <w:r w:rsidR="00E826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E82689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Организовање прославе и реализација индивидуалних задатака кроз групни рад; унутар своје групе ученик самостално реализује део повереног задатка</w:t>
            </w:r>
            <w:r w:rsidR="00E826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E82689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Подстицање самоиницијативе, самосталности и самоуверености кроз групни рад</w:t>
            </w:r>
            <w:r w:rsidR="00E826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32645" w:rsidRPr="000B668E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32645" w:rsidRPr="000D2964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4788" w:type="dxa"/>
          </w:tcPr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Метода разговора, метода демонстрације, метода усменог излагања, метода рада на тексту, метода писаних радова</w:t>
            </w:r>
          </w:p>
          <w:p w:rsidR="004B4433" w:rsidRPr="004B4433" w:rsidRDefault="004B4433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32645" w:rsidRPr="000D2964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4788" w:type="dxa"/>
          </w:tcPr>
          <w:p w:rsidR="004B4433" w:rsidRPr="004B4433" w:rsidRDefault="00357C8D" w:rsidP="00BD4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Уџбеник, табла,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CD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плакати, балони, папирни и пластични прибор за јело</w:t>
            </w:r>
          </w:p>
        </w:tc>
      </w:tr>
      <w:tr w:rsidR="00232645" w:rsidRPr="000D2964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Облици рада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Фронтални,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групни рад,</w:t>
            </w: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индивидуални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,рад у пару</w:t>
            </w:r>
          </w:p>
        </w:tc>
      </w:tr>
      <w:tr w:rsidR="00232645" w:rsidRPr="000B668E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објекат</w:t>
            </w:r>
          </w:p>
        </w:tc>
        <w:tc>
          <w:tcPr>
            <w:tcW w:w="4788" w:type="dxa"/>
          </w:tcPr>
          <w:p w:rsidR="00232645" w:rsidRPr="000B668E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Учионица</w:t>
            </w:r>
          </w:p>
        </w:tc>
      </w:tr>
      <w:tr w:rsidR="00232645" w:rsidRPr="000D2964" w:rsidTr="00232645"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4788" w:type="dxa"/>
          </w:tcPr>
          <w:p w:rsidR="00232645" w:rsidRDefault="00AC110F" w:rsidP="00945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Jin</w:t>
            </w:r>
            <w:r w:rsidRPr="00DF2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Friederike</w:t>
            </w:r>
            <w:r w:rsidR="009457E7" w:rsidRPr="009457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  <w:r w:rsidRPr="00DF23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Rohrmann</w:t>
            </w:r>
            <w:r w:rsidR="009457E7" w:rsidRPr="009457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9457E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Lutz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Prima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Deutsch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f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ü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Jugendliche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1 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Band</w:t>
            </w:r>
            <w:r w:rsidR="00232645" w:rsidRPr="00AC110F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2 – Немачки језик за 6.разред основне школе –Уџбеник и радна свеска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9457E7" w:rsidRPr="009457E7" w:rsidRDefault="009457E7" w:rsidP="009457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32645" w:rsidRPr="000B668E" w:rsidTr="00232645">
        <w:tc>
          <w:tcPr>
            <w:tcW w:w="4788" w:type="dxa"/>
          </w:tcPr>
          <w:p w:rsidR="00232645" w:rsidRPr="003042ED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Литература</w:t>
            </w:r>
          </w:p>
        </w:tc>
        <w:tc>
          <w:tcPr>
            <w:tcW w:w="4788" w:type="dxa"/>
          </w:tcPr>
          <w:p w:rsidR="004B4433" w:rsidRDefault="00B06884" w:rsidP="00B068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Scholz, Lothar: </w:t>
            </w:r>
            <w:r w:rsidR="00232645" w:rsidRPr="00B06884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Methoden-Kiste</w:t>
            </w:r>
          </w:p>
          <w:p w:rsidR="009457E7" w:rsidRPr="00B06884" w:rsidRDefault="009457E7" w:rsidP="00B068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32645" w:rsidRPr="000B668E" w:rsidTr="00232645">
        <w:tc>
          <w:tcPr>
            <w:tcW w:w="9576" w:type="dxa"/>
            <w:gridSpan w:val="2"/>
          </w:tcPr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68E">
              <w:rPr>
                <w:rFonts w:ascii="Times New Roman" w:hAnsi="Times New Roman" w:cs="Times New Roman"/>
                <w:b/>
                <w:sz w:val="24"/>
                <w:szCs w:val="24"/>
              </w:rPr>
              <w:t>ТОК ЧАСА</w:t>
            </w: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232645" w:rsidRPr="000D2964" w:rsidTr="00232645">
        <w:trPr>
          <w:trHeight w:val="2240"/>
        </w:trPr>
        <w:tc>
          <w:tcPr>
            <w:tcW w:w="4788" w:type="dxa"/>
          </w:tcPr>
          <w:p w:rsidR="00232645" w:rsidRPr="000B668E" w:rsidRDefault="00232645" w:rsidP="0023264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786879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УВОДНИ  ДЕО ЧАСА</w:t>
            </w:r>
          </w:p>
          <w:p w:rsidR="00232645" w:rsidRPr="000B668E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мин.</w:t>
            </w: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  <w:p w:rsidR="00232645" w:rsidRPr="00786879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  <w:p w:rsidR="00232645" w:rsidRPr="00786879" w:rsidRDefault="00232645" w:rsidP="00232645">
            <w:pPr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</w:p>
          <w:p w:rsidR="00786879" w:rsidRDefault="00786879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ГЛАВНИ  ДЕО  ЧАСА</w:t>
            </w:r>
          </w:p>
          <w:p w:rsidR="00232645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 мин.</w:t>
            </w:r>
          </w:p>
          <w:p w:rsidR="00232645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786879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32645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86879" w:rsidRPr="00786879" w:rsidRDefault="00786879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ЗАВРШНИ  ДЕО  ЧАСА</w:t>
            </w:r>
          </w:p>
          <w:p w:rsidR="00232645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5мин.</w:t>
            </w:r>
          </w:p>
          <w:p w:rsidR="00232645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786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D15D1B" w:rsidRDefault="00232645" w:rsidP="002326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</w:tcPr>
          <w:p w:rsidR="00232645" w:rsidRPr="000B668E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66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 </w:t>
            </w:r>
          </w:p>
          <w:p w:rsidR="00232645" w:rsidRPr="00177932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Наставник поздравља ученике и најављује наставну јединицу записујући на табли наслов –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EINE</w:t>
            </w:r>
            <w:r w:rsidRPr="001779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PARTY</w:t>
            </w:r>
            <w:r w:rsidRPr="001779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PLANEN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Затим, позива ученике да наведу потребне радње за планирање и реализацију прославе. Очекивани одговори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-Einladungen schreiben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-Einkaufen gehen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-den Tisch decken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-den Raum dekorieren usw.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Наставник, затим, у углове учионице поставља унапред припремљене плакате: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Угао А: 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Freunde einladen ( Einladungen schreiben, SMS schicken, anrufen...)</w:t>
            </w:r>
          </w:p>
          <w:p w:rsidR="00232645" w:rsidRPr="00786879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плакату се налази и пример неке позивнице</w:t>
            </w:r>
            <w:r w:rsidR="007868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056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Угао Б: -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Essen und Trinken besorgen ( Einkaufszettel schreiben, Dialoge machen, Einkaufen gehen..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плакат са цртежима хране и пића</w:t>
            </w:r>
          </w:p>
          <w:p w:rsidR="00232645" w:rsidRDefault="00786879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Угао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Ц: -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Den Raum dekorieren ( Luftballons, Glückwünsche...), den Tisch decken ( Geschirr und Besteck besorgen );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скица постављеног стола, декорисаног простора...</w:t>
            </w:r>
          </w:p>
          <w:p w:rsidR="00232645" w:rsidRPr="000D2964" w:rsidRDefault="00786879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Угао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Д: 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Spass</w:t>
            </w:r>
            <w:r w:rsidR="00232645" w:rsidRPr="00071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="00232645" w:rsidRPr="00071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Musik</w:t>
            </w:r>
            <w:r w:rsidR="00232645" w:rsidRPr="001341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Spiele</w:t>
            </w:r>
            <w:r w:rsidR="00232645" w:rsidRPr="001341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vorbereiten</w:t>
            </w:r>
            <w:r w:rsidR="00232645" w:rsidRPr="00071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...)</w:t>
            </w:r>
            <w:r w:rsidR="00232645" w:rsidRPr="001341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3264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плакат са скицом омиљених друштвених игара, стиховима хитова...</w:t>
            </w:r>
          </w:p>
          <w:p w:rsidR="00232645" w:rsidRPr="000D2964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слободну клупу наставник поставља папирни и пластични прибор за јело, балоне, дискове и сл.</w:t>
            </w:r>
            <w:r w:rsidR="0078687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што ће ученици користити у извођењу задатка.</w:t>
            </w:r>
          </w:p>
          <w:p w:rsidR="00232645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786879" w:rsidRDefault="00232645" w:rsidP="00232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позива ученике да према свом афинитету одаберу угао, а затим формира групе. У свакој групи се налази бар један ученик из сваког угла. На тај начин је сваки ученик одабрао задатак који ће у о</w:t>
            </w:r>
            <w:r w:rsidR="00786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квиру своје групе реализовати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визуелни тип ће се вероватно определити да пише позивницу,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саставља дијалог, направи честитку и сл.; аудитивни ће се ангажовати око музике, дискова, игара, док ће се кинестетички определити за декорисање простора, поставља</w:t>
            </w:r>
            <w:r w:rsidR="0078687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ње стола или одлазак у куповину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).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Зависно од броја ученика, у свакој групи има 4-6 ученика и сваки члан је упознат са својим задатком и правилима пројекта.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прати рад ученика у групи и проверава да ли су добро разумели задатак.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Свака група представља свој пројекат.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786879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232645" w:rsidRDefault="00786879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Дискусија</w:t>
            </w:r>
            <w:r w:rsidR="00232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: Шта је добро, а шта треба поправити? Ученици на крају попуњавају упитник о процени групног рада.</w:t>
            </w:r>
            <w:r w:rsidR="00CF765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232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полеђини је дато тумачење мање познатих речи.</w:t>
            </w:r>
            <w:r w:rsidR="00232645" w:rsidRPr="00527FB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326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Уз упитник су добили једну зелену и једну црвену карту.</w:t>
            </w:r>
          </w:p>
          <w:p w:rsidR="00232645" w:rsidRPr="00527FB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514EBC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 Fragebogen zur Einschätzung der Gruppenarbeit.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Die Rollen und Aufgaben waren geklärt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 ja         teilweise      nein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2.Alle arbeiteten aktiv mit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 ja         teilweise      nein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3.Vereinbarungen wurden eingehalten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 ja         teilweise      nein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4.Die Mitglieder der Gruppe fühlten sich wohl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 ja         teilweise      nein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5.Mit Konflikten konnten wir konstruktiv umgehen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            ja          teilweise      nein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C77FCC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Ученици се позивају да подигну зелену карту уколико им се час допао, односно црвену ако им се није допао. У домаћем задатку ће навести разлоге. Упитник се, такође, може попунити код куће у случају недостатка времена.</w:t>
            </w:r>
          </w:p>
          <w:p w:rsidR="00232645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232645" w:rsidRPr="000B668E" w:rsidRDefault="00232645" w:rsidP="002326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06B42" w:rsidRPr="00357C8D" w:rsidRDefault="00706B42" w:rsidP="00357C8D">
      <w:pPr>
        <w:tabs>
          <w:tab w:val="left" w:pos="6952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06B42" w:rsidRPr="00357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C3A"/>
    <w:multiLevelType w:val="hybridMultilevel"/>
    <w:tmpl w:val="BE30D9AA"/>
    <w:lvl w:ilvl="0" w:tplc="B8D68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050C"/>
    <w:multiLevelType w:val="hybridMultilevel"/>
    <w:tmpl w:val="201E9EA0"/>
    <w:lvl w:ilvl="0" w:tplc="48D8F4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1542"/>
    <w:multiLevelType w:val="hybridMultilevel"/>
    <w:tmpl w:val="DC621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0CF"/>
    <w:multiLevelType w:val="hybridMultilevel"/>
    <w:tmpl w:val="B2DA060A"/>
    <w:lvl w:ilvl="0" w:tplc="D29886FA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BA7B06"/>
    <w:multiLevelType w:val="hybridMultilevel"/>
    <w:tmpl w:val="B36E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145"/>
    <w:multiLevelType w:val="hybridMultilevel"/>
    <w:tmpl w:val="D88C2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07B4F"/>
    <w:multiLevelType w:val="hybridMultilevel"/>
    <w:tmpl w:val="3D6CA52A"/>
    <w:lvl w:ilvl="0" w:tplc="0BBEE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7"/>
    <w:rsid w:val="00071B97"/>
    <w:rsid w:val="000B668E"/>
    <w:rsid w:val="000D2964"/>
    <w:rsid w:val="001341D0"/>
    <w:rsid w:val="00177932"/>
    <w:rsid w:val="00232645"/>
    <w:rsid w:val="0023591B"/>
    <w:rsid w:val="00290270"/>
    <w:rsid w:val="002E78EA"/>
    <w:rsid w:val="003042ED"/>
    <w:rsid w:val="00357C8D"/>
    <w:rsid w:val="003A76C4"/>
    <w:rsid w:val="003B5BA6"/>
    <w:rsid w:val="00405A30"/>
    <w:rsid w:val="004B4433"/>
    <w:rsid w:val="004C6870"/>
    <w:rsid w:val="00514EBC"/>
    <w:rsid w:val="00527FB5"/>
    <w:rsid w:val="00554500"/>
    <w:rsid w:val="00631ED7"/>
    <w:rsid w:val="006647FE"/>
    <w:rsid w:val="006F0073"/>
    <w:rsid w:val="006F54FD"/>
    <w:rsid w:val="00706B42"/>
    <w:rsid w:val="007070FE"/>
    <w:rsid w:val="00721662"/>
    <w:rsid w:val="00735B6B"/>
    <w:rsid w:val="00786879"/>
    <w:rsid w:val="007B0338"/>
    <w:rsid w:val="007E48BB"/>
    <w:rsid w:val="0080602B"/>
    <w:rsid w:val="0083468F"/>
    <w:rsid w:val="008414C4"/>
    <w:rsid w:val="00905605"/>
    <w:rsid w:val="009457E7"/>
    <w:rsid w:val="00985D4C"/>
    <w:rsid w:val="009A4E98"/>
    <w:rsid w:val="009D127A"/>
    <w:rsid w:val="00A15CAA"/>
    <w:rsid w:val="00A62BD3"/>
    <w:rsid w:val="00AC110F"/>
    <w:rsid w:val="00AE0C09"/>
    <w:rsid w:val="00B00170"/>
    <w:rsid w:val="00B06884"/>
    <w:rsid w:val="00B4530C"/>
    <w:rsid w:val="00BD455E"/>
    <w:rsid w:val="00C05E71"/>
    <w:rsid w:val="00C121D2"/>
    <w:rsid w:val="00C77FCC"/>
    <w:rsid w:val="00CF765A"/>
    <w:rsid w:val="00D15D1B"/>
    <w:rsid w:val="00D331CF"/>
    <w:rsid w:val="00D86FA9"/>
    <w:rsid w:val="00D964BF"/>
    <w:rsid w:val="00DD69A0"/>
    <w:rsid w:val="00DF2380"/>
    <w:rsid w:val="00E2590F"/>
    <w:rsid w:val="00E339D0"/>
    <w:rsid w:val="00E40A21"/>
    <w:rsid w:val="00E507AA"/>
    <w:rsid w:val="00E82689"/>
    <w:rsid w:val="00F82E4B"/>
    <w:rsid w:val="00FB5716"/>
    <w:rsid w:val="00FC436D"/>
    <w:rsid w:val="00FD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62BD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D12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alnatabela"/>
    <w:next w:val="Koordinatnamreatabele"/>
    <w:rsid w:val="0083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ordinatnamreatabele">
    <w:name w:val="Table Grid"/>
    <w:basedOn w:val="Normalnatabela"/>
    <w:uiPriority w:val="59"/>
    <w:rsid w:val="0083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natabela"/>
    <w:next w:val="Koordinatnamreatabele"/>
    <w:uiPriority w:val="59"/>
    <w:rsid w:val="000B6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62BD3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9D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D127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Normalnatabela"/>
    <w:next w:val="Koordinatnamreatabele"/>
    <w:rsid w:val="0083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ordinatnamreatabele">
    <w:name w:val="Table Grid"/>
    <w:basedOn w:val="Normalnatabela"/>
    <w:uiPriority w:val="59"/>
    <w:rsid w:val="0083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natabela"/>
    <w:next w:val="Koordinatnamreatabele"/>
    <w:uiPriority w:val="59"/>
    <w:rsid w:val="000B66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Nevena Vranes</cp:lastModifiedBy>
  <cp:revision>2</cp:revision>
  <dcterms:created xsi:type="dcterms:W3CDTF">2015-07-22T06:48:00Z</dcterms:created>
  <dcterms:modified xsi:type="dcterms:W3CDTF">2015-07-22T06:48:00Z</dcterms:modified>
</cp:coreProperties>
</file>